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80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2902"/>
      </w:tblGrid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F3" w:rsidRPr="001023F3" w:rsidRDefault="001023F3" w:rsidP="001023F3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Course offered at BAHS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</w:tcPr>
          <w:p w:rsidR="001023F3" w:rsidRPr="001023F3" w:rsidRDefault="001023F3" w:rsidP="001023F3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Required/Elective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>American Government (9)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Required* 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AP American Government Politics (9</w:t>
            </w: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  <w:vertAlign w:val="superscript"/>
              </w:rPr>
              <w:t>th</w:t>
            </w: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>World History (10)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Required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AP World History (10-12)</w:t>
            </w: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>US History (11)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Required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AP US History (11)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AP American Government Politics</w:t>
            </w: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 xml:space="preserve"> (11-12)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AP Psychology (10-12)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Contemporary Issues (11-12) 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>Psychology (11-12)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Psych/Sociology (11-12) 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Law in America (11-12) 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>Economics (11-12)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>Economics (9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th</w:t>
            </w: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AP Macroeconomics (11-12) 2016-17</w:t>
            </w:r>
          </w:p>
          <w:p w:rsid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AP Microeconomics (11-12) 2017-18</w:t>
            </w: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(rotates)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World Geography (11-12)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>World Geography (9)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AP Human Geography (11-12)</w:t>
            </w: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  <w:tr w:rsidR="001023F3" w:rsidRPr="001023F3" w:rsidTr="001023F3">
        <w:tc>
          <w:tcPr>
            <w:tcW w:w="5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  <w:highlight w:val="cyan"/>
              </w:rPr>
              <w:t>College Sociology (11-12)</w:t>
            </w:r>
            <w:r w:rsidRPr="001023F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023F3" w:rsidRPr="001023F3" w:rsidRDefault="001023F3" w:rsidP="001023F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Elective</w:t>
            </w:r>
          </w:p>
        </w:tc>
      </w:tr>
    </w:tbl>
    <w:p w:rsidR="00984C48" w:rsidRDefault="001023F3" w:rsidP="001023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65A9" wp14:editId="2D2EE847">
                <wp:simplePos x="0" y="0"/>
                <wp:positionH relativeFrom="margin">
                  <wp:posOffset>-304800</wp:posOffset>
                </wp:positionH>
                <wp:positionV relativeFrom="paragraph">
                  <wp:posOffset>-514350</wp:posOffset>
                </wp:positionV>
                <wp:extent cx="607695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3F3" w:rsidRPr="001023F3" w:rsidRDefault="001023F3" w:rsidP="001023F3">
                            <w:pPr>
                              <w:jc w:val="center"/>
                              <w:rPr>
                                <w:rFonts w:ascii="Biondi" w:hAnsi="Biondi"/>
                                <w:color w:val="44546A" w:themeColor="tex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23F3">
                              <w:rPr>
                                <w:rFonts w:ascii="Biondi" w:hAnsi="Biondi"/>
                                <w:color w:val="44546A" w:themeColor="tex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S.S. Course Offerings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1E65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40.5pt;width:478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1023F3" w:rsidRPr="001023F3" w:rsidRDefault="001023F3" w:rsidP="001023F3">
                      <w:pPr>
                        <w:jc w:val="center"/>
                        <w:rPr>
                          <w:rFonts w:ascii="Biondi" w:hAnsi="Biondi"/>
                          <w:color w:val="44546A" w:themeColor="tex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23F3">
                        <w:rPr>
                          <w:rFonts w:ascii="Biondi" w:hAnsi="Biondi"/>
                          <w:color w:val="44546A" w:themeColor="tex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S.S. Course Offerings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3F3" w:rsidRDefault="001023F3" w:rsidP="001023F3">
      <w:pPr>
        <w:rPr>
          <w:rFonts w:ascii="Century Gothic" w:hAnsi="Century Gothic"/>
        </w:rPr>
      </w:pPr>
      <w:r w:rsidRPr="001023F3">
        <w:rPr>
          <w:rFonts w:ascii="Century Gothic" w:hAnsi="Century Gothic"/>
          <w:highlight w:val="cyan"/>
        </w:rPr>
        <w:t>AP Offerings- Weighted (5)</w:t>
      </w:r>
      <w:r>
        <w:rPr>
          <w:rFonts w:ascii="Century Gothic" w:hAnsi="Century Gothic"/>
        </w:rPr>
        <w:t xml:space="preserve"> </w:t>
      </w:r>
    </w:p>
    <w:p w:rsidR="001023F3" w:rsidRDefault="001023F3" w:rsidP="001023F3">
      <w:pPr>
        <w:rPr>
          <w:rFonts w:ascii="Century Gothic" w:hAnsi="Century Gothic"/>
        </w:rPr>
      </w:pPr>
      <w:r>
        <w:rPr>
          <w:rFonts w:ascii="Century Gothic" w:hAnsi="Century Gothic"/>
        </w:rPr>
        <w:t>*High School Assessment- Passing score 394- Graduation Requirement</w:t>
      </w:r>
    </w:p>
    <w:p w:rsidR="001023F3" w:rsidRPr="001023F3" w:rsidRDefault="001023F3" w:rsidP="001023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(typical year student would take the course) </w:t>
      </w:r>
    </w:p>
    <w:sectPr w:rsidR="001023F3" w:rsidRPr="0010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F3" w:rsidRDefault="001023F3" w:rsidP="001023F3">
      <w:r>
        <w:separator/>
      </w:r>
    </w:p>
  </w:endnote>
  <w:endnote w:type="continuationSeparator" w:id="0">
    <w:p w:rsidR="001023F3" w:rsidRDefault="001023F3" w:rsidP="0010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F3" w:rsidRDefault="001023F3" w:rsidP="001023F3">
      <w:r>
        <w:separator/>
      </w:r>
    </w:p>
  </w:footnote>
  <w:footnote w:type="continuationSeparator" w:id="0">
    <w:p w:rsidR="001023F3" w:rsidRDefault="001023F3" w:rsidP="0010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5413"/>
    <w:multiLevelType w:val="multilevel"/>
    <w:tmpl w:val="347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877EA"/>
    <w:multiLevelType w:val="hybridMultilevel"/>
    <w:tmpl w:val="D2825A40"/>
    <w:lvl w:ilvl="0" w:tplc="E2EE7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46609"/>
    <w:multiLevelType w:val="multilevel"/>
    <w:tmpl w:val="6F0E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A389E"/>
    <w:multiLevelType w:val="multilevel"/>
    <w:tmpl w:val="7D04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8"/>
    </w:lvlOverride>
  </w:num>
  <w:num w:numId="2">
    <w:abstractNumId w:val="3"/>
    <w:lvlOverride w:ilvl="1">
      <w:startOverride w:val="19"/>
    </w:lvlOverride>
  </w:num>
  <w:num w:numId="3">
    <w:abstractNumId w:val="2"/>
    <w:lvlOverride w:ilvl="1">
      <w:startOverride w:val="18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3"/>
    <w:rsid w:val="001023F3"/>
    <w:rsid w:val="009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DCA67-E2EE-46F4-96F3-CEAAE853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F3"/>
  </w:style>
  <w:style w:type="paragraph" w:styleId="Footer">
    <w:name w:val="footer"/>
    <w:basedOn w:val="Normal"/>
    <w:link w:val="FooterChar"/>
    <w:uiPriority w:val="99"/>
    <w:unhideWhenUsed/>
    <w:rsid w:val="0010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Sarah</dc:creator>
  <cp:keywords/>
  <dc:description/>
  <cp:lastModifiedBy>Neal, Sarah</cp:lastModifiedBy>
  <cp:revision>1</cp:revision>
  <dcterms:created xsi:type="dcterms:W3CDTF">2016-05-13T12:10:00Z</dcterms:created>
  <dcterms:modified xsi:type="dcterms:W3CDTF">2016-05-13T12:20:00Z</dcterms:modified>
</cp:coreProperties>
</file>